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3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529"/>
        <w:gridCol w:w="4536"/>
      </w:tblGrid>
      <w:tr w:rsidR="00C43A67" w:rsidRPr="0007474A" w:rsidTr="00612DDF">
        <w:trPr>
          <w:gridBefore w:val="1"/>
          <w:wBefore w:w="108" w:type="dxa"/>
          <w:cantSplit/>
        </w:trPr>
        <w:tc>
          <w:tcPr>
            <w:tcW w:w="10065" w:type="dxa"/>
            <w:gridSpan w:val="2"/>
          </w:tcPr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474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619125" cy="800100"/>
                  <wp:effectExtent l="0" t="0" r="0" b="0"/>
                  <wp:docPr id="2" name="Рисунок 2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07474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Администрация</w:t>
            </w: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07474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07474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Омской области</w:t>
            </w:r>
          </w:p>
          <w:p w:rsidR="00C43A67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2"/>
                <w:szCs w:val="52"/>
              </w:rPr>
            </w:pPr>
            <w:r w:rsidRPr="0007474A">
              <w:rPr>
                <w:rFonts w:ascii="Times New Roman" w:eastAsia="Times New Roman" w:hAnsi="Times New Roman" w:cs="Times New Roman"/>
                <w:b/>
                <w:sz w:val="52"/>
                <w:szCs w:val="52"/>
              </w:rPr>
              <w:t>ПОСТАНОВЛЕНИЕ</w:t>
            </w: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C43A67" w:rsidRPr="0007474A" w:rsidRDefault="00C43A67" w:rsidP="00C43A67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</w:t>
            </w:r>
            <w:r w:rsidR="00E906DA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  <w:r w:rsidR="0095642B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  <w:r w:rsidR="00001C66">
              <w:rPr>
                <w:rFonts w:ascii="Times New Roman" w:eastAsia="Times New Roman" w:hAnsi="Times New Roman" w:cs="Times New Roman"/>
                <w:sz w:val="28"/>
                <w:szCs w:val="28"/>
              </w:rPr>
              <w:t>.202</w:t>
            </w:r>
            <w:r w:rsidR="0095642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="001435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№ </w:t>
            </w:r>
            <w:r w:rsidR="00E906DA">
              <w:rPr>
                <w:rFonts w:ascii="Times New Roman" w:eastAsia="Times New Roman" w:hAnsi="Times New Roman" w:cs="Times New Roman"/>
                <w:sz w:val="28"/>
                <w:szCs w:val="28"/>
              </w:rPr>
              <w:t>346</w:t>
            </w:r>
            <w:r w:rsidR="00A224E1">
              <w:rPr>
                <w:rFonts w:ascii="Times New Roman" w:eastAsia="Times New Roman" w:hAnsi="Times New Roman" w:cs="Times New Roman"/>
                <w:sz w:val="28"/>
                <w:szCs w:val="28"/>
              </w:rPr>
              <w:t>-п</w:t>
            </w:r>
            <w:r w:rsidR="000174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</w:t>
            </w:r>
          </w:p>
          <w:p w:rsidR="00C43A67" w:rsidRPr="0007474A" w:rsidRDefault="00C43A67" w:rsidP="00C43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>р.п. Муромцево</w:t>
            </w:r>
          </w:p>
          <w:p w:rsidR="00C43A67" w:rsidRDefault="00C43A67" w:rsidP="00C43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3D8B" w:rsidRPr="0007474A" w:rsidRDefault="000A3D8B" w:rsidP="00C43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3A67" w:rsidRPr="0007474A" w:rsidTr="00612DD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536" w:type="dxa"/>
        </w:trPr>
        <w:tc>
          <w:tcPr>
            <w:tcW w:w="5637" w:type="dxa"/>
            <w:gridSpan w:val="2"/>
          </w:tcPr>
          <w:p w:rsidR="00C43A67" w:rsidRPr="0007474A" w:rsidRDefault="007643C7" w:rsidP="000A3D8B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</w:t>
            </w:r>
            <w:r w:rsidR="000A3D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й в постановление Администрации </w:t>
            </w: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Муромцевского </w:t>
            </w:r>
            <w:r w:rsidR="004C0B4E"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униципального района Омской области от  </w:t>
            </w:r>
            <w:r w:rsidR="00DF6098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DF609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.2021  № </w:t>
            </w:r>
            <w:r w:rsidR="00DF6098">
              <w:rPr>
                <w:rFonts w:ascii="Times New Roman" w:eastAsia="Times New Roman" w:hAnsi="Times New Roman" w:cs="Times New Roman"/>
                <w:sz w:val="28"/>
                <w:szCs w:val="28"/>
              </w:rPr>
              <w:t>361</w:t>
            </w: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-п  </w:t>
            </w:r>
            <w:r w:rsidR="002B3FB2" w:rsidRPr="000A3D8B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6643D0" w:rsidRPr="006643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реализации отдельных положений </w:t>
            </w:r>
            <w:hyperlink r:id="rId6" w:history="1">
              <w:r w:rsidR="006643D0" w:rsidRPr="006643D0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статей 160.1</w:t>
              </w:r>
            </w:hyperlink>
            <w:r w:rsidR="006643D0" w:rsidRPr="006643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hyperlink r:id="rId7" w:history="1">
              <w:r w:rsidR="006643D0" w:rsidRPr="006643D0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160.2</w:t>
              </w:r>
            </w:hyperlink>
            <w:r w:rsidR="006643D0" w:rsidRPr="006643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Бюджетного кодекса Российской Федерации</w:t>
            </w:r>
            <w:r w:rsidR="002B3FB2" w:rsidRPr="0044192B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</w:tbl>
    <w:p w:rsidR="00C43A67" w:rsidRPr="0007474A" w:rsidRDefault="00C43A67" w:rsidP="00C43A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A3D8B">
      <w:pPr>
        <w:tabs>
          <w:tab w:val="left" w:pos="900"/>
          <w:tab w:val="left" w:pos="1246"/>
          <w:tab w:val="left" w:pos="1620"/>
          <w:tab w:val="left" w:pos="1701"/>
          <w:tab w:val="center" w:pos="474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D8B" w:rsidRPr="000A3D8B" w:rsidRDefault="005F7D2B" w:rsidP="004419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A3D8B" w:rsidRPr="000A3D8B">
        <w:rPr>
          <w:rFonts w:ascii="Times New Roman" w:hAnsi="Times New Roman" w:cs="Times New Roman"/>
          <w:sz w:val="28"/>
          <w:szCs w:val="28"/>
        </w:rPr>
        <w:t xml:space="preserve">Руководствуясь  Бюджетным кодексом Российской Федерации, </w:t>
      </w:r>
      <w:r w:rsidR="0044192B">
        <w:rPr>
          <w:rFonts w:ascii="Times New Roman" w:hAnsi="Times New Roman" w:cs="Times New Roman"/>
          <w:sz w:val="28"/>
          <w:szCs w:val="28"/>
        </w:rPr>
        <w:t xml:space="preserve">Законом Омской области от 05.06.2025 № 2856-ОЗ </w:t>
      </w:r>
      <w:r w:rsidR="0044192B" w:rsidRPr="0044192B">
        <w:rPr>
          <w:rFonts w:ascii="Times New Roman" w:hAnsi="Times New Roman" w:cs="Times New Roman"/>
          <w:sz w:val="28"/>
          <w:szCs w:val="28"/>
        </w:rPr>
        <w:t>"Об отдельных вопросах реализации Федерального закона "Об общих принципах организации местного самоуправления в единой системе публичной власти" на территории Омской области и о внесении изменений в отдельные законы Омской области"</w:t>
      </w:r>
      <w:r w:rsidR="0044192B">
        <w:rPr>
          <w:rFonts w:ascii="Times New Roman" w:hAnsi="Times New Roman" w:cs="Times New Roman"/>
          <w:sz w:val="28"/>
          <w:szCs w:val="28"/>
        </w:rPr>
        <w:t xml:space="preserve">, в соответствии с Решением Совета Муромцевского района от 23.01.2026 № 22 </w:t>
      </w:r>
      <w:r w:rsidR="0044192B" w:rsidRPr="0044192B">
        <w:rPr>
          <w:rFonts w:ascii="Times New Roman" w:hAnsi="Times New Roman" w:cs="Times New Roman"/>
          <w:sz w:val="28"/>
          <w:szCs w:val="28"/>
        </w:rPr>
        <w:t>"</w:t>
      </w:r>
      <w:r w:rsidR="0044192B">
        <w:rPr>
          <w:rFonts w:ascii="Times New Roman" w:hAnsi="Times New Roman" w:cs="Times New Roman"/>
          <w:sz w:val="28"/>
          <w:szCs w:val="28"/>
        </w:rPr>
        <w:t>О создании Администрации Муромцевского района Омской области</w:t>
      </w:r>
      <w:r w:rsidR="0044192B" w:rsidRPr="0044192B">
        <w:rPr>
          <w:rFonts w:ascii="Times New Roman" w:hAnsi="Times New Roman" w:cs="Times New Roman"/>
          <w:sz w:val="28"/>
          <w:szCs w:val="28"/>
        </w:rPr>
        <w:t>"</w:t>
      </w:r>
      <w:r w:rsidR="000A3D8B" w:rsidRPr="000A3D8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4354D" w:rsidRPr="0014354D">
        <w:rPr>
          <w:rFonts w:ascii="Times New Roman" w:hAnsi="Times New Roman" w:cs="Times New Roman"/>
          <w:sz w:val="28"/>
          <w:szCs w:val="28"/>
        </w:rPr>
        <w:t>Администрация Муромцевского муниципального района Омской области</w:t>
      </w:r>
      <w:r w:rsidR="001435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54D">
        <w:rPr>
          <w:rFonts w:ascii="Times New Roman" w:hAnsi="Times New Roman" w:cs="Times New Roman"/>
          <w:sz w:val="28"/>
          <w:szCs w:val="28"/>
        </w:rPr>
        <w:t>ПОСТАНОВЛЯЕТ</w:t>
      </w:r>
      <w:r w:rsidR="000A3D8B" w:rsidRPr="000A3D8B">
        <w:rPr>
          <w:rFonts w:ascii="Times New Roman" w:hAnsi="Times New Roman" w:cs="Times New Roman"/>
          <w:sz w:val="28"/>
          <w:szCs w:val="28"/>
        </w:rPr>
        <w:t>:</w:t>
      </w:r>
    </w:p>
    <w:p w:rsidR="000A3D8B" w:rsidRPr="000A3D8B" w:rsidRDefault="000A3D8B" w:rsidP="00143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D8B">
        <w:rPr>
          <w:rFonts w:ascii="Times New Roman" w:hAnsi="Times New Roman" w:cs="Times New Roman"/>
          <w:sz w:val="28"/>
          <w:szCs w:val="28"/>
        </w:rPr>
        <w:t xml:space="preserve">        Внести в постановление Администрации Муромцевского муниципального района Омской области  от  07.12.2021  № 361-п  </w:t>
      </w:r>
      <w:r w:rsidR="002B3FB2" w:rsidRPr="0044192B">
        <w:rPr>
          <w:rFonts w:ascii="Times New Roman" w:hAnsi="Times New Roman" w:cs="Times New Roman"/>
          <w:sz w:val="28"/>
          <w:szCs w:val="28"/>
        </w:rPr>
        <w:t>"</w:t>
      </w:r>
      <w:r w:rsidRPr="000A3D8B">
        <w:rPr>
          <w:rFonts w:ascii="Times New Roman" w:hAnsi="Times New Roman" w:cs="Times New Roman"/>
          <w:sz w:val="28"/>
          <w:szCs w:val="28"/>
        </w:rPr>
        <w:t xml:space="preserve">О реализации отдельных положений </w:t>
      </w:r>
      <w:hyperlink r:id="rId8" w:history="1">
        <w:r w:rsidRPr="000A3D8B">
          <w:rPr>
            <w:rFonts w:ascii="Times New Roman" w:hAnsi="Times New Roman" w:cs="Times New Roman"/>
            <w:sz w:val="28"/>
            <w:szCs w:val="28"/>
          </w:rPr>
          <w:t>статей 160.1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0A3D8B">
          <w:rPr>
            <w:rFonts w:ascii="Times New Roman" w:hAnsi="Times New Roman" w:cs="Times New Roman"/>
            <w:sz w:val="28"/>
            <w:szCs w:val="28"/>
          </w:rPr>
          <w:t>160.2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2B3FB2" w:rsidRPr="0044192B">
        <w:rPr>
          <w:rFonts w:ascii="Times New Roman" w:hAnsi="Times New Roman" w:cs="Times New Roman"/>
          <w:sz w:val="28"/>
          <w:szCs w:val="28"/>
        </w:rPr>
        <w:t>"</w:t>
      </w:r>
      <w:r w:rsidRPr="000A3D8B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19436B">
        <w:rPr>
          <w:rFonts w:ascii="Times New Roman" w:hAnsi="Times New Roman" w:cs="Times New Roman"/>
          <w:sz w:val="28"/>
          <w:szCs w:val="28"/>
        </w:rPr>
        <w:t xml:space="preserve"> </w:t>
      </w:r>
      <w:r w:rsidR="00AE0EE8">
        <w:rPr>
          <w:rFonts w:ascii="Times New Roman" w:hAnsi="Times New Roman" w:cs="Times New Roman"/>
          <w:sz w:val="28"/>
          <w:szCs w:val="28"/>
        </w:rPr>
        <w:t>п</w:t>
      </w:r>
      <w:r w:rsidRPr="000A3D8B">
        <w:rPr>
          <w:rFonts w:ascii="Times New Roman" w:hAnsi="Times New Roman" w:cs="Times New Roman"/>
          <w:sz w:val="28"/>
          <w:szCs w:val="28"/>
        </w:rPr>
        <w:t>остановление) следующие изменения:</w:t>
      </w:r>
    </w:p>
    <w:p w:rsidR="000A3D8B" w:rsidRPr="000A3D8B" w:rsidRDefault="000A3D8B" w:rsidP="001435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A3D8B">
        <w:rPr>
          <w:rFonts w:ascii="Times New Roman" w:hAnsi="Times New Roman" w:cs="Times New Roman"/>
          <w:sz w:val="28"/>
          <w:szCs w:val="28"/>
        </w:rPr>
        <w:t xml:space="preserve">. </w:t>
      </w:r>
      <w:hyperlink r:id="rId10" w:history="1">
        <w:r w:rsidRPr="000A3D8B">
          <w:rPr>
            <w:rFonts w:ascii="Times New Roman" w:hAnsi="Times New Roman" w:cs="Times New Roman"/>
            <w:sz w:val="28"/>
            <w:szCs w:val="28"/>
          </w:rPr>
          <w:t>Приложение № 2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 "Перечень главных администраторов доходов районного бюджета" изложить в новой редакции согласно </w:t>
      </w:r>
      <w:hyperlink r:id="rId11" w:history="1">
        <w:r w:rsidRPr="000A3D8B">
          <w:rPr>
            <w:rFonts w:ascii="Times New Roman" w:hAnsi="Times New Roman" w:cs="Times New Roman"/>
            <w:sz w:val="28"/>
            <w:szCs w:val="28"/>
          </w:rPr>
          <w:t>приложению № 1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0A3D8B" w:rsidRPr="000A3D8B" w:rsidRDefault="000A3D8B" w:rsidP="00143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D8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A3D8B">
        <w:rPr>
          <w:rFonts w:ascii="Times New Roman" w:hAnsi="Times New Roman" w:cs="Times New Roman"/>
          <w:sz w:val="28"/>
          <w:szCs w:val="28"/>
        </w:rPr>
        <w:t xml:space="preserve">. </w:t>
      </w:r>
      <w:hyperlink r:id="rId12" w:history="1">
        <w:r w:rsidRPr="000A3D8B">
          <w:rPr>
            <w:rFonts w:ascii="Times New Roman" w:hAnsi="Times New Roman" w:cs="Times New Roman"/>
            <w:sz w:val="28"/>
            <w:szCs w:val="28"/>
          </w:rPr>
          <w:t>Приложение № 3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 "Перечень главных администраторов источников финансирования дефицита районного бюджета" изложить в новой редакции согласно </w:t>
      </w:r>
      <w:hyperlink r:id="rId13" w:history="1">
        <w:r w:rsidRPr="000A3D8B">
          <w:rPr>
            <w:rFonts w:ascii="Times New Roman" w:hAnsi="Times New Roman" w:cs="Times New Roman"/>
            <w:sz w:val="28"/>
            <w:szCs w:val="28"/>
          </w:rPr>
          <w:t>приложению № 2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0A3D8B" w:rsidRPr="000A3D8B" w:rsidRDefault="000A3D8B" w:rsidP="00143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D8B">
        <w:rPr>
          <w:rFonts w:ascii="Times New Roman" w:hAnsi="Times New Roman" w:cs="Times New Roman"/>
          <w:sz w:val="28"/>
          <w:szCs w:val="28"/>
        </w:rPr>
        <w:t xml:space="preserve">       </w:t>
      </w:r>
      <w:r w:rsidR="0095642B">
        <w:rPr>
          <w:rFonts w:ascii="Times New Roman" w:hAnsi="Times New Roman" w:cs="Times New Roman"/>
          <w:sz w:val="28"/>
          <w:szCs w:val="28"/>
        </w:rPr>
        <w:t>3</w:t>
      </w:r>
      <w:r w:rsidRPr="000A3D8B">
        <w:rPr>
          <w:rFonts w:ascii="Times New Roman" w:hAnsi="Times New Roman" w:cs="Times New Roman"/>
          <w:sz w:val="28"/>
          <w:szCs w:val="28"/>
        </w:rPr>
        <w:t xml:space="preserve">. </w:t>
      </w:r>
      <w:r w:rsidR="0044192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01.08.2026 года</w:t>
      </w:r>
      <w:r w:rsidRPr="000A3D8B">
        <w:rPr>
          <w:rFonts w:ascii="Times New Roman" w:hAnsi="Times New Roman" w:cs="Times New Roman"/>
          <w:sz w:val="28"/>
          <w:szCs w:val="28"/>
        </w:rPr>
        <w:t>.</w:t>
      </w:r>
    </w:p>
    <w:p w:rsidR="0014354D" w:rsidRPr="0014354D" w:rsidRDefault="0014354D" w:rsidP="0014354D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642B" w:rsidRPr="00C624DE">
        <w:rPr>
          <w:rFonts w:ascii="Times New Roman" w:hAnsi="Times New Roman" w:cs="Times New Roman"/>
          <w:sz w:val="28"/>
          <w:szCs w:val="28"/>
        </w:rPr>
        <w:t>4</w:t>
      </w:r>
      <w:r w:rsidR="000A3D8B" w:rsidRPr="00C624DE">
        <w:rPr>
          <w:rFonts w:ascii="Times New Roman" w:hAnsi="Times New Roman" w:cs="Times New Roman"/>
          <w:sz w:val="28"/>
          <w:szCs w:val="28"/>
        </w:rPr>
        <w:t xml:space="preserve">. </w:t>
      </w:r>
      <w:r w:rsidRPr="00C624DE">
        <w:rPr>
          <w:rFonts w:ascii="Times New Roman" w:hAnsi="Times New Roman" w:cs="Times New Roman"/>
          <w:sz w:val="28"/>
          <w:szCs w:val="28"/>
        </w:rPr>
        <w:t xml:space="preserve">Настоящее постановление разместить на официальном сайте Муромцевского муниципального района Омской области в сети </w:t>
      </w:r>
      <w:r w:rsidR="002B3FB2" w:rsidRPr="00C624DE">
        <w:rPr>
          <w:rFonts w:ascii="Times New Roman" w:hAnsi="Times New Roman" w:cs="Times New Roman"/>
          <w:sz w:val="28"/>
          <w:szCs w:val="28"/>
        </w:rPr>
        <w:t>"</w:t>
      </w:r>
      <w:r w:rsidRPr="00C624DE">
        <w:rPr>
          <w:rFonts w:ascii="Times New Roman" w:hAnsi="Times New Roman" w:cs="Times New Roman"/>
          <w:sz w:val="28"/>
          <w:szCs w:val="28"/>
        </w:rPr>
        <w:t>Интернет</w:t>
      </w:r>
      <w:r w:rsidR="002B3FB2" w:rsidRPr="00C624DE">
        <w:rPr>
          <w:rFonts w:ascii="Times New Roman" w:hAnsi="Times New Roman" w:cs="Times New Roman"/>
          <w:sz w:val="28"/>
          <w:szCs w:val="28"/>
        </w:rPr>
        <w:t>"</w:t>
      </w:r>
      <w:r w:rsidRPr="00C624DE">
        <w:rPr>
          <w:rFonts w:ascii="Times New Roman" w:hAnsi="Times New Roman" w:cs="Times New Roman"/>
          <w:sz w:val="28"/>
          <w:szCs w:val="28"/>
        </w:rPr>
        <w:t xml:space="preserve"> и </w:t>
      </w:r>
      <w:r w:rsidRPr="00C624DE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(обнародовать) в периодическом печатном издании, распространяемом в Муромцевском муниципальном районе Омской области </w:t>
      </w:r>
      <w:r w:rsidR="002B3FB2" w:rsidRPr="00C624DE">
        <w:rPr>
          <w:rFonts w:ascii="Times New Roman" w:hAnsi="Times New Roman" w:cs="Times New Roman"/>
          <w:sz w:val="28"/>
          <w:szCs w:val="28"/>
        </w:rPr>
        <w:t>"</w:t>
      </w:r>
      <w:r w:rsidRPr="00C624DE">
        <w:rPr>
          <w:rFonts w:ascii="Times New Roman" w:hAnsi="Times New Roman" w:cs="Times New Roman"/>
          <w:sz w:val="28"/>
          <w:szCs w:val="28"/>
        </w:rPr>
        <w:t>Вестник Муромцевского муниципального района</w:t>
      </w:r>
      <w:r w:rsidR="002B3FB2" w:rsidRPr="00C624DE">
        <w:rPr>
          <w:rFonts w:ascii="Times New Roman" w:hAnsi="Times New Roman" w:cs="Times New Roman"/>
          <w:sz w:val="28"/>
          <w:szCs w:val="28"/>
        </w:rPr>
        <w:t>"</w:t>
      </w:r>
      <w:r w:rsidRPr="00C624DE">
        <w:rPr>
          <w:rFonts w:ascii="Times New Roman" w:hAnsi="Times New Roman" w:cs="Times New Roman"/>
          <w:sz w:val="28"/>
          <w:szCs w:val="28"/>
        </w:rPr>
        <w:t>.</w:t>
      </w:r>
    </w:p>
    <w:p w:rsidR="00C43A67" w:rsidRPr="00E1451A" w:rsidRDefault="00C43A67" w:rsidP="0014354D">
      <w:pPr>
        <w:tabs>
          <w:tab w:val="left" w:pos="900"/>
          <w:tab w:val="left" w:pos="1246"/>
          <w:tab w:val="left" w:pos="1620"/>
          <w:tab w:val="left" w:pos="1701"/>
          <w:tab w:val="center" w:pos="47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6C59" w:rsidRPr="0007474A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55D4" w:rsidRPr="00F655D4" w:rsidRDefault="00F655D4" w:rsidP="00F655D4">
      <w:pPr>
        <w:suppressAutoHyphens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</w:rPr>
      </w:pPr>
      <w:proofErr w:type="spellStart"/>
      <w:r w:rsidRPr="00F655D4">
        <w:rPr>
          <w:rFonts w:ascii="Times New Roman" w:eastAsia="Tahoma" w:hAnsi="Times New Roman" w:cs="Times New Roman"/>
          <w:color w:val="000000"/>
          <w:sz w:val="28"/>
          <w:szCs w:val="28"/>
        </w:rPr>
        <w:t>И.о</w:t>
      </w:r>
      <w:proofErr w:type="spellEnd"/>
      <w:r w:rsidRPr="00F655D4">
        <w:rPr>
          <w:rFonts w:ascii="Times New Roman" w:eastAsia="Tahoma" w:hAnsi="Times New Roman" w:cs="Times New Roman"/>
          <w:color w:val="000000"/>
          <w:sz w:val="28"/>
          <w:szCs w:val="28"/>
        </w:rPr>
        <w:t>. Главы Администрации</w:t>
      </w:r>
    </w:p>
    <w:p w:rsidR="00F655D4" w:rsidRPr="00F655D4" w:rsidRDefault="00F655D4" w:rsidP="00F655D4">
      <w:pPr>
        <w:suppressAutoHyphens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</w:rPr>
      </w:pPr>
      <w:r w:rsidRPr="00F655D4">
        <w:rPr>
          <w:rFonts w:ascii="Times New Roman" w:eastAsia="Tahoma" w:hAnsi="Times New Roman" w:cs="Times New Roman"/>
          <w:color w:val="000000"/>
          <w:sz w:val="28"/>
          <w:szCs w:val="28"/>
        </w:rPr>
        <w:t>Муромцевского муниципального района</w:t>
      </w:r>
      <w:r w:rsidRPr="00F655D4">
        <w:rPr>
          <w:rFonts w:ascii="Times New Roman" w:eastAsia="Tahoma" w:hAnsi="Times New Roman" w:cs="Times New Roman"/>
          <w:color w:val="000000"/>
          <w:sz w:val="28"/>
          <w:szCs w:val="28"/>
        </w:rPr>
        <w:tab/>
        <w:t xml:space="preserve">               </w:t>
      </w:r>
      <w:r w:rsidRPr="00F655D4">
        <w:rPr>
          <w:rFonts w:ascii="Times New Roman" w:eastAsia="Tahoma" w:hAnsi="Times New Roman" w:cs="Times New Roman"/>
          <w:color w:val="000000"/>
          <w:sz w:val="28"/>
          <w:szCs w:val="28"/>
        </w:rPr>
        <w:tab/>
        <w:t xml:space="preserve">             А.В. </w:t>
      </w:r>
      <w:proofErr w:type="spellStart"/>
      <w:r w:rsidRPr="00F655D4">
        <w:rPr>
          <w:rFonts w:ascii="Times New Roman" w:eastAsia="Tahoma" w:hAnsi="Times New Roman" w:cs="Times New Roman"/>
          <w:color w:val="000000"/>
          <w:sz w:val="28"/>
          <w:szCs w:val="28"/>
        </w:rPr>
        <w:t>Астапович</w:t>
      </w:r>
      <w:proofErr w:type="spellEnd"/>
    </w:p>
    <w:p w:rsidR="0095642B" w:rsidRPr="0095642B" w:rsidRDefault="0095642B" w:rsidP="0095642B">
      <w:pPr>
        <w:widowControl w:val="0"/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47E3" w:rsidRPr="0007474A" w:rsidRDefault="00F647E3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</w:p>
    <w:p w:rsidR="00552974" w:rsidRDefault="00552974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6E86" w:rsidRDefault="00B06E86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6E86" w:rsidRDefault="00B06E86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6E86" w:rsidRDefault="00B06E86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</w:rPr>
      </w:pPr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</w:rPr>
      </w:pPr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</w:rPr>
      </w:pPr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</w:rPr>
      </w:pPr>
    </w:p>
    <w:p w:rsidR="007C5B51" w:rsidRPr="00AE0EE8" w:rsidRDefault="007C5B51" w:rsidP="007C5B51">
      <w:pPr>
        <w:pStyle w:val="2"/>
        <w:spacing w:before="0" w:beforeAutospacing="0" w:after="0" w:afterAutospacing="0"/>
        <w:jc w:val="both"/>
        <w:rPr>
          <w:color w:val="7F7F7F" w:themeColor="text1" w:themeTint="80"/>
          <w:szCs w:val="28"/>
        </w:rPr>
      </w:pPr>
      <w:r w:rsidRPr="00AE0EE8">
        <w:rPr>
          <w:color w:val="7F7F7F" w:themeColor="text1" w:themeTint="80"/>
          <w:szCs w:val="28"/>
        </w:rPr>
        <w:t>Васильева С.В.</w:t>
      </w:r>
    </w:p>
    <w:p w:rsidR="007C5B51" w:rsidRPr="00AE0EE8" w:rsidRDefault="007C5B51" w:rsidP="007C5B51">
      <w:pPr>
        <w:pStyle w:val="2"/>
        <w:spacing w:before="0" w:beforeAutospacing="0" w:after="0" w:afterAutospacing="0"/>
        <w:jc w:val="both"/>
        <w:rPr>
          <w:color w:val="7F7F7F" w:themeColor="text1" w:themeTint="80"/>
          <w:szCs w:val="28"/>
        </w:rPr>
      </w:pPr>
      <w:r w:rsidRPr="00AE0EE8">
        <w:rPr>
          <w:color w:val="7F7F7F" w:themeColor="text1" w:themeTint="80"/>
          <w:szCs w:val="28"/>
        </w:rPr>
        <w:t>22-168</w:t>
      </w: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sectPr w:rsidR="000A3D8B" w:rsidSect="000A3D8B">
      <w:pgSz w:w="11906" w:h="16838"/>
      <w:pgMar w:top="1418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3A67"/>
    <w:rsid w:val="00001C66"/>
    <w:rsid w:val="00004310"/>
    <w:rsid w:val="00011D95"/>
    <w:rsid w:val="000174C3"/>
    <w:rsid w:val="0007474A"/>
    <w:rsid w:val="00076A74"/>
    <w:rsid w:val="00090F86"/>
    <w:rsid w:val="000925E8"/>
    <w:rsid w:val="000A3D8B"/>
    <w:rsid w:val="000C0942"/>
    <w:rsid w:val="000C1039"/>
    <w:rsid w:val="000D01BD"/>
    <w:rsid w:val="000E7292"/>
    <w:rsid w:val="000F7A7A"/>
    <w:rsid w:val="00131E8E"/>
    <w:rsid w:val="00142370"/>
    <w:rsid w:val="0014354D"/>
    <w:rsid w:val="00187965"/>
    <w:rsid w:val="00193281"/>
    <w:rsid w:val="0019436B"/>
    <w:rsid w:val="001A1320"/>
    <w:rsid w:val="001B0088"/>
    <w:rsid w:val="001E76EA"/>
    <w:rsid w:val="001F0AED"/>
    <w:rsid w:val="001F6C59"/>
    <w:rsid w:val="0021472F"/>
    <w:rsid w:val="00250181"/>
    <w:rsid w:val="00251941"/>
    <w:rsid w:val="002563A0"/>
    <w:rsid w:val="002822AC"/>
    <w:rsid w:val="002A1A5E"/>
    <w:rsid w:val="002B3FB2"/>
    <w:rsid w:val="002C7673"/>
    <w:rsid w:val="002D46A4"/>
    <w:rsid w:val="002E5437"/>
    <w:rsid w:val="002F3D90"/>
    <w:rsid w:val="00315F88"/>
    <w:rsid w:val="0038375D"/>
    <w:rsid w:val="003867A7"/>
    <w:rsid w:val="003978B2"/>
    <w:rsid w:val="003B1B2B"/>
    <w:rsid w:val="003C18E0"/>
    <w:rsid w:val="003C1EF7"/>
    <w:rsid w:val="003C4BD7"/>
    <w:rsid w:val="00403EFD"/>
    <w:rsid w:val="00407AC5"/>
    <w:rsid w:val="00415149"/>
    <w:rsid w:val="00415A51"/>
    <w:rsid w:val="004167B1"/>
    <w:rsid w:val="00432907"/>
    <w:rsid w:val="00436729"/>
    <w:rsid w:val="0044192B"/>
    <w:rsid w:val="00461545"/>
    <w:rsid w:val="0046565A"/>
    <w:rsid w:val="00480881"/>
    <w:rsid w:val="00482F99"/>
    <w:rsid w:val="0049417C"/>
    <w:rsid w:val="004C0B4E"/>
    <w:rsid w:val="004C3280"/>
    <w:rsid w:val="004C724B"/>
    <w:rsid w:val="004D131C"/>
    <w:rsid w:val="004D1E55"/>
    <w:rsid w:val="004E14E5"/>
    <w:rsid w:val="004E34DB"/>
    <w:rsid w:val="00522017"/>
    <w:rsid w:val="00526A92"/>
    <w:rsid w:val="00526E86"/>
    <w:rsid w:val="00533AAF"/>
    <w:rsid w:val="00534FD7"/>
    <w:rsid w:val="0054698F"/>
    <w:rsid w:val="00552974"/>
    <w:rsid w:val="005826D6"/>
    <w:rsid w:val="00586015"/>
    <w:rsid w:val="0058721B"/>
    <w:rsid w:val="00594468"/>
    <w:rsid w:val="005B29DB"/>
    <w:rsid w:val="005E3E6F"/>
    <w:rsid w:val="005F7D2B"/>
    <w:rsid w:val="006058A0"/>
    <w:rsid w:val="00612DDF"/>
    <w:rsid w:val="006348DE"/>
    <w:rsid w:val="006625B2"/>
    <w:rsid w:val="006643D0"/>
    <w:rsid w:val="00677A5A"/>
    <w:rsid w:val="00697868"/>
    <w:rsid w:val="006B0784"/>
    <w:rsid w:val="006B5B4A"/>
    <w:rsid w:val="00702B18"/>
    <w:rsid w:val="0071441F"/>
    <w:rsid w:val="007411C5"/>
    <w:rsid w:val="0074696F"/>
    <w:rsid w:val="0075287C"/>
    <w:rsid w:val="007643C7"/>
    <w:rsid w:val="007A2AAF"/>
    <w:rsid w:val="007B2C69"/>
    <w:rsid w:val="007B457B"/>
    <w:rsid w:val="007C2A33"/>
    <w:rsid w:val="007C5B51"/>
    <w:rsid w:val="00804772"/>
    <w:rsid w:val="00807012"/>
    <w:rsid w:val="008B112B"/>
    <w:rsid w:val="008B1D2F"/>
    <w:rsid w:val="00940C4B"/>
    <w:rsid w:val="00954622"/>
    <w:rsid w:val="00955E32"/>
    <w:rsid w:val="0095642B"/>
    <w:rsid w:val="009F35FD"/>
    <w:rsid w:val="009F4DDD"/>
    <w:rsid w:val="00A224E1"/>
    <w:rsid w:val="00A441FC"/>
    <w:rsid w:val="00A679A4"/>
    <w:rsid w:val="00A77E03"/>
    <w:rsid w:val="00A80618"/>
    <w:rsid w:val="00A972C1"/>
    <w:rsid w:val="00AA3091"/>
    <w:rsid w:val="00AD18C4"/>
    <w:rsid w:val="00AE0EE8"/>
    <w:rsid w:val="00AE10B1"/>
    <w:rsid w:val="00AF024E"/>
    <w:rsid w:val="00B06E86"/>
    <w:rsid w:val="00B33C19"/>
    <w:rsid w:val="00B36EAD"/>
    <w:rsid w:val="00B45EAF"/>
    <w:rsid w:val="00B72C74"/>
    <w:rsid w:val="00B75D7B"/>
    <w:rsid w:val="00B76C4A"/>
    <w:rsid w:val="00B84C5E"/>
    <w:rsid w:val="00B937F6"/>
    <w:rsid w:val="00C057AB"/>
    <w:rsid w:val="00C244EC"/>
    <w:rsid w:val="00C3620B"/>
    <w:rsid w:val="00C43A67"/>
    <w:rsid w:val="00C60034"/>
    <w:rsid w:val="00C624DE"/>
    <w:rsid w:val="00C76EE1"/>
    <w:rsid w:val="00CA2C78"/>
    <w:rsid w:val="00CA42F1"/>
    <w:rsid w:val="00CD7665"/>
    <w:rsid w:val="00CF57BB"/>
    <w:rsid w:val="00D51AEB"/>
    <w:rsid w:val="00D571F1"/>
    <w:rsid w:val="00D60C13"/>
    <w:rsid w:val="00D94C28"/>
    <w:rsid w:val="00DB6D2D"/>
    <w:rsid w:val="00DC6128"/>
    <w:rsid w:val="00DF5ADC"/>
    <w:rsid w:val="00DF6098"/>
    <w:rsid w:val="00E03B1B"/>
    <w:rsid w:val="00E13D12"/>
    <w:rsid w:val="00E1451A"/>
    <w:rsid w:val="00E72AAD"/>
    <w:rsid w:val="00E73F33"/>
    <w:rsid w:val="00E77E82"/>
    <w:rsid w:val="00E906DA"/>
    <w:rsid w:val="00EC6480"/>
    <w:rsid w:val="00F14536"/>
    <w:rsid w:val="00F3039B"/>
    <w:rsid w:val="00F31BDB"/>
    <w:rsid w:val="00F36F33"/>
    <w:rsid w:val="00F37659"/>
    <w:rsid w:val="00F470CD"/>
    <w:rsid w:val="00F61064"/>
    <w:rsid w:val="00F647E3"/>
    <w:rsid w:val="00F655D4"/>
    <w:rsid w:val="00F742DC"/>
    <w:rsid w:val="00F84DC8"/>
    <w:rsid w:val="00F84E27"/>
    <w:rsid w:val="00F936C3"/>
    <w:rsid w:val="00F9549F"/>
    <w:rsid w:val="00FB5456"/>
    <w:rsid w:val="00FC6E25"/>
    <w:rsid w:val="00FF7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AC144"/>
  <w15:docId w15:val="{79433B79-B991-4F49-A336-C2DE1CA3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A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643C7"/>
    <w:pPr>
      <w:ind w:left="720"/>
      <w:contextualSpacing/>
    </w:pPr>
  </w:style>
  <w:style w:type="paragraph" w:customStyle="1" w:styleId="ConsPlusNormal">
    <w:name w:val="ConsPlusNormal"/>
    <w:rsid w:val="004C0B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6">
    <w:name w:val="Table Grid"/>
    <w:basedOn w:val="a1"/>
    <w:rsid w:val="00B06E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 Знак Знак Знак Знак Знак Знак Знак Знак Знак Знак Знак Знак Знак Знак1 Знак Знак Знак"/>
    <w:basedOn w:val="a"/>
    <w:rsid w:val="00D51AEB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10">
    <w:name w:val="Сетка таблицы1"/>
    <w:basedOn w:val="a1"/>
    <w:next w:val="a6"/>
    <w:rsid w:val="00D51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semiHidden/>
    <w:unhideWhenUsed/>
    <w:rsid w:val="007C5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7C5B5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1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9332&amp;dst=2345&amp;field=134&amp;date=05.10.2021" TargetMode="External"/><Relationship Id="rId13" Type="http://schemas.openxmlformats.org/officeDocument/2006/relationships/hyperlink" Target="consultantplus://offline/ref=D3220F9A9A64D1E2BEAEAC21A0F1CC4525BBC96534BA5D1FEA46371610FE92B2624758F4CAD1CF720C8E7ACF740D646792D5F4F72DAFEA544FF81D44i5vD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9332&amp;dst=2366&amp;field=134&amp;date=05.10.2021" TargetMode="External"/><Relationship Id="rId12" Type="http://schemas.openxmlformats.org/officeDocument/2006/relationships/hyperlink" Target="consultantplus://offline/ref=D3220F9A9A64D1E2BEAEAC21A0F1CC4525BBC96534B45818E347371610FE92B2624758F4CAD1CF720C8E78CF760D646792D5F4F72DAFEA544FF81D44i5vD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389332&amp;dst=2345&amp;field=134&amp;date=05.10.2021" TargetMode="External"/><Relationship Id="rId11" Type="http://schemas.openxmlformats.org/officeDocument/2006/relationships/hyperlink" Target="consultantplus://offline/ref=E49F81F8D4A79A0032E3823DA6CC4A510E8296269DD927271FF9D36FBBCF9A27259320A6B4385D62340B70F9996B3B0A6A2D350CACF83DBA9D22BFFAH8t6K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49F81F8D4A79A0032E3823DA6CC4A510E8296269DD7222016F8D36FBBCF9A27259320A6B4385D62340B72FA9B6B3B0A6A2D350CACF83DBA9D22BFFAH8t6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89332&amp;dst=2366&amp;field=134&amp;date=05.10.20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B1CE7-A5E8-4F6B-9C6D-DF46751D1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Sveta</cp:lastModifiedBy>
  <cp:revision>25</cp:revision>
  <cp:lastPrinted>2026-07-14T12:05:00Z</cp:lastPrinted>
  <dcterms:created xsi:type="dcterms:W3CDTF">2023-03-16T10:36:00Z</dcterms:created>
  <dcterms:modified xsi:type="dcterms:W3CDTF">2026-07-14T12:05:00Z</dcterms:modified>
</cp:coreProperties>
</file>